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F4B" w:rsidRPr="00E91202" w:rsidRDefault="00E27F4B" w:rsidP="00E27F4B">
      <w:pPr>
        <w:pStyle w:val="2"/>
        <w:spacing w:after="0" w:line="240" w:lineRule="auto"/>
        <w:jc w:val="center"/>
        <w:rPr>
          <w:b/>
          <w:color w:val="000000"/>
          <w:szCs w:val="28"/>
        </w:rPr>
      </w:pPr>
      <w:r w:rsidRPr="00E91202">
        <w:rPr>
          <w:b/>
          <w:color w:val="000000"/>
          <w:szCs w:val="28"/>
        </w:rPr>
        <w:t>Современные методы управления строительством автомобильных дорог</w:t>
      </w:r>
    </w:p>
    <w:p w:rsidR="00E27F4B" w:rsidRPr="00FC423E" w:rsidRDefault="00E27F4B" w:rsidP="00E27F4B">
      <w:pPr>
        <w:pStyle w:val="2"/>
        <w:tabs>
          <w:tab w:val="num" w:pos="720"/>
        </w:tabs>
        <w:spacing w:after="0" w:line="240" w:lineRule="auto"/>
        <w:ind w:left="0"/>
        <w:jc w:val="center"/>
        <w:rPr>
          <w:color w:val="000000"/>
          <w:szCs w:val="28"/>
          <w:lang w:val="kk-KZ"/>
        </w:rPr>
      </w:pPr>
      <w:r w:rsidRPr="00FC423E">
        <w:rPr>
          <w:color w:val="000000"/>
          <w:szCs w:val="28"/>
          <w:lang w:val="kk-KZ"/>
        </w:rPr>
        <w:t>(</w:t>
      </w:r>
      <w:r>
        <w:rPr>
          <w:color w:val="000000"/>
          <w:szCs w:val="28"/>
          <w:lang w:val="kk-KZ"/>
        </w:rPr>
        <w:t>2</w:t>
      </w:r>
      <w:r w:rsidRPr="00FC423E">
        <w:rPr>
          <w:color w:val="000000"/>
          <w:szCs w:val="28"/>
          <w:lang w:val="kk-KZ"/>
        </w:rPr>
        <w:t xml:space="preserve"> рейтинг)</w:t>
      </w:r>
    </w:p>
    <w:p w:rsidR="00E27F4B" w:rsidRPr="00FC423E" w:rsidRDefault="00E27F4B" w:rsidP="00E27F4B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Cs w:val="28"/>
        </w:rPr>
      </w:pPr>
      <w:r w:rsidRPr="00E91202">
        <w:rPr>
          <w:color w:val="000000"/>
          <w:szCs w:val="28"/>
        </w:rPr>
        <w:t>Ибраев Ержан Булатович</w:t>
      </w:r>
    </w:p>
    <w:p w:rsidR="00E27F4B" w:rsidRDefault="00E27F4B" w:rsidP="00E27F4B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r w:rsidRPr="00FC423E">
        <w:rPr>
          <w:szCs w:val="28"/>
        </w:rPr>
        <w:t>Классификация дорожно-строительных работ</w:t>
      </w:r>
    </w:p>
    <w:p w:rsidR="00E27F4B" w:rsidRPr="00E91202" w:rsidRDefault="00E27F4B" w:rsidP="00E27F4B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r w:rsidRPr="00FC423E">
        <w:rPr>
          <w:szCs w:val="28"/>
        </w:rPr>
        <w:t>Поточный метод</w:t>
      </w:r>
    </w:p>
    <w:p w:rsidR="00E27F4B" w:rsidRDefault="00E27F4B" w:rsidP="00E27F4B">
      <w:pPr>
        <w:pStyle w:val="2"/>
        <w:spacing w:after="0" w:line="240" w:lineRule="auto"/>
        <w:rPr>
          <w:szCs w:val="28"/>
        </w:rPr>
      </w:pPr>
    </w:p>
    <w:p w:rsidR="00E27F4B" w:rsidRPr="00FC423E" w:rsidRDefault="00E27F4B" w:rsidP="00E27F4B">
      <w:pPr>
        <w:pStyle w:val="2"/>
        <w:spacing w:after="0" w:line="240" w:lineRule="auto"/>
        <w:ind w:left="0"/>
        <w:rPr>
          <w:color w:val="000000"/>
          <w:szCs w:val="28"/>
        </w:rPr>
      </w:pPr>
      <w:r w:rsidRPr="00E91202">
        <w:rPr>
          <w:color w:val="000000"/>
          <w:szCs w:val="28"/>
        </w:rPr>
        <w:t>Нарыбайұлы Абай</w:t>
      </w:r>
    </w:p>
    <w:p w:rsidR="00E27F4B" w:rsidRDefault="00E27F4B" w:rsidP="00E27F4B">
      <w:pPr>
        <w:pStyle w:val="2"/>
        <w:numPr>
          <w:ilvl w:val="0"/>
          <w:numId w:val="2"/>
        </w:numPr>
        <w:spacing w:after="0" w:line="240" w:lineRule="auto"/>
        <w:rPr>
          <w:color w:val="000000"/>
          <w:szCs w:val="28"/>
        </w:rPr>
      </w:pPr>
      <w:r w:rsidRPr="00FC423E">
        <w:rPr>
          <w:color w:val="000000"/>
          <w:szCs w:val="28"/>
        </w:rPr>
        <w:t>Структура дорожно-строительных организаций</w:t>
      </w:r>
    </w:p>
    <w:p w:rsidR="00E27F4B" w:rsidRPr="00FC423E" w:rsidRDefault="00E27F4B" w:rsidP="00E27F4B">
      <w:pPr>
        <w:pStyle w:val="2"/>
        <w:numPr>
          <w:ilvl w:val="0"/>
          <w:numId w:val="2"/>
        </w:numPr>
        <w:spacing w:after="0" w:line="240" w:lineRule="auto"/>
        <w:rPr>
          <w:szCs w:val="28"/>
        </w:rPr>
      </w:pPr>
      <w:r w:rsidRPr="00FC423E">
        <w:rPr>
          <w:color w:val="000000"/>
          <w:szCs w:val="28"/>
        </w:rPr>
        <w:t>Непоточные методы организации работ</w:t>
      </w:r>
    </w:p>
    <w:p w:rsidR="00E27F4B" w:rsidRDefault="00E27F4B" w:rsidP="00E27F4B">
      <w:pPr>
        <w:pStyle w:val="2"/>
        <w:spacing w:after="0" w:line="240" w:lineRule="auto"/>
        <w:ind w:left="360"/>
        <w:rPr>
          <w:szCs w:val="28"/>
        </w:rPr>
      </w:pPr>
      <w:bookmarkStart w:id="0" w:name="_GoBack"/>
      <w:bookmarkEnd w:id="0"/>
    </w:p>
    <w:sectPr w:rsidR="00E27F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C043EB"/>
    <w:multiLevelType w:val="hybridMultilevel"/>
    <w:tmpl w:val="94C4D1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532497"/>
    <w:multiLevelType w:val="hybridMultilevel"/>
    <w:tmpl w:val="D6842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411"/>
    <w:rsid w:val="001F5411"/>
    <w:rsid w:val="00DE3C0B"/>
    <w:rsid w:val="00E2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DC509"/>
  <w15:chartTrackingRefBased/>
  <w15:docId w15:val="{1379EF20-1FC8-443B-97C3-0C235D70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E27F4B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27F4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2021-04-08T11:26:00Z</dcterms:created>
  <dcterms:modified xsi:type="dcterms:W3CDTF">2021-04-08T11:28:00Z</dcterms:modified>
</cp:coreProperties>
</file>